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961"/>
      </w:tblGrid>
      <w:tr w:rsidR="00D649E3" w:rsidTr="00761D96">
        <w:trPr>
          <w:trHeight w:val="3266"/>
        </w:trPr>
        <w:tc>
          <w:tcPr>
            <w:tcW w:w="4786" w:type="dxa"/>
          </w:tcPr>
          <w:p w:rsidR="00D649E3" w:rsidRDefault="00D649E3" w:rsidP="00B11013">
            <w:pPr>
              <w:pStyle w:val="ConsPlusNormal"/>
              <w:jc w:val="right"/>
              <w:outlineLvl w:val="0"/>
            </w:pPr>
          </w:p>
        </w:tc>
        <w:tc>
          <w:tcPr>
            <w:tcW w:w="4961" w:type="dxa"/>
          </w:tcPr>
          <w:tbl>
            <w:tblPr>
              <w:tblStyle w:val="a3"/>
              <w:tblW w:w="5103" w:type="dxa"/>
              <w:tblInd w:w="19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103"/>
            </w:tblGrid>
            <w:tr w:rsidR="000120BA" w:rsidTr="005C369D">
              <w:trPr>
                <w:trHeight w:val="66"/>
              </w:trPr>
              <w:tc>
                <w:tcPr>
                  <w:tcW w:w="5103" w:type="dxa"/>
                </w:tcPr>
                <w:p w:rsidR="006549FA" w:rsidRDefault="006549FA" w:rsidP="000120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12BC" w:rsidRDefault="006112BC" w:rsidP="00611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112BC" w:rsidRDefault="006112BC" w:rsidP="00611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муниципального округа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6112BC" w:rsidRDefault="006112BC" w:rsidP="00421922">
            <w:pPr>
              <w:tabs>
                <w:tab w:val="left" w:pos="31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16.06.2026 г. № 1016-па</w:t>
            </w:r>
          </w:p>
          <w:p w:rsidR="006112BC" w:rsidRDefault="006112BC" w:rsidP="00761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11F" w:rsidRDefault="006112BC" w:rsidP="00761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120BA" w:rsidRPr="00A12F1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42C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12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0BA" w:rsidRPr="00A12F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0120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120BA" w:rsidRPr="00A12F1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DA011F" w:rsidRPr="00DA01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011F">
              <w:rPr>
                <w:rFonts w:ascii="Times New Roman" w:hAnsi="Times New Roman" w:cs="Times New Roman"/>
                <w:sz w:val="24"/>
                <w:szCs w:val="24"/>
              </w:rPr>
              <w:t xml:space="preserve">оложению </w:t>
            </w:r>
            <w:r w:rsidR="00DA011F" w:rsidRPr="00DA011F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смотров-конкурсов на лучшее праздничное оформление предприятий малого и среднего предпринимательства в сфере торговли и услуг в муниципальном округе город </w:t>
            </w:r>
            <w:proofErr w:type="spellStart"/>
            <w:r w:rsidR="00DA011F" w:rsidRPr="00DA011F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="00DA011F" w:rsidRPr="00DA011F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D649E3" w:rsidRDefault="00D649E3" w:rsidP="00DA011F">
            <w:pPr>
              <w:ind w:left="2386" w:firstLine="1276"/>
            </w:pPr>
          </w:p>
        </w:tc>
      </w:tr>
    </w:tbl>
    <w:p w:rsidR="00B11013" w:rsidRPr="005F2CB4" w:rsidRDefault="00B11013" w:rsidP="005F2C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5F2CB4">
        <w:rPr>
          <w:rFonts w:ascii="Times New Roman" w:hAnsi="Times New Roman" w:cs="Times New Roman"/>
          <w:sz w:val="28"/>
          <w:szCs w:val="28"/>
        </w:rPr>
        <w:t>ПОРЯДОК</w:t>
      </w:r>
    </w:p>
    <w:p w:rsidR="00311F88" w:rsidRDefault="00BD49E4" w:rsidP="00725A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F88">
        <w:rPr>
          <w:rFonts w:ascii="Times New Roman" w:hAnsi="Times New Roman" w:cs="Times New Roman"/>
          <w:sz w:val="28"/>
          <w:szCs w:val="28"/>
        </w:rPr>
        <w:t xml:space="preserve">награждения ценными </w:t>
      </w:r>
      <w:r w:rsidR="00CF6287" w:rsidRPr="00311F88">
        <w:rPr>
          <w:rFonts w:ascii="Times New Roman" w:hAnsi="Times New Roman" w:cs="Times New Roman"/>
          <w:sz w:val="28"/>
          <w:szCs w:val="28"/>
        </w:rPr>
        <w:t>призами</w:t>
      </w:r>
      <w:r w:rsidRPr="00311F88">
        <w:rPr>
          <w:rFonts w:ascii="Times New Roman" w:hAnsi="Times New Roman" w:cs="Times New Roman"/>
          <w:sz w:val="28"/>
          <w:szCs w:val="28"/>
        </w:rPr>
        <w:t xml:space="preserve"> </w:t>
      </w:r>
      <w:r w:rsidR="006A531D">
        <w:rPr>
          <w:rFonts w:ascii="Times New Roman" w:hAnsi="Times New Roman" w:cs="Times New Roman"/>
          <w:sz w:val="28"/>
          <w:szCs w:val="28"/>
        </w:rPr>
        <w:t>победителей</w:t>
      </w:r>
      <w:r w:rsidR="00725A31" w:rsidRPr="00311F88">
        <w:rPr>
          <w:rFonts w:ascii="Times New Roman" w:hAnsi="Times New Roman" w:cs="Times New Roman"/>
          <w:sz w:val="28"/>
          <w:szCs w:val="28"/>
        </w:rPr>
        <w:t xml:space="preserve"> смотров-конкурсов</w:t>
      </w:r>
      <w:r w:rsidR="00725A31" w:rsidRPr="00311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1F88" w:rsidRDefault="00725A31" w:rsidP="00725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F88">
        <w:rPr>
          <w:rFonts w:ascii="Times New Roman" w:hAnsi="Times New Roman" w:cs="Times New Roman"/>
          <w:sz w:val="28"/>
          <w:szCs w:val="28"/>
        </w:rPr>
        <w:t xml:space="preserve">на лучшее праздничное оформление предприятий малого и среднего предпринимательства в сфере торговли и услуг в </w:t>
      </w:r>
      <w:proofErr w:type="gramStart"/>
      <w:r w:rsidRPr="00311F88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311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A31" w:rsidRPr="00311F88" w:rsidRDefault="00725A31" w:rsidP="00725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1F88">
        <w:rPr>
          <w:rFonts w:ascii="Times New Roman" w:hAnsi="Times New Roman" w:cs="Times New Roman"/>
          <w:sz w:val="28"/>
          <w:szCs w:val="28"/>
        </w:rPr>
        <w:t xml:space="preserve">округе город </w:t>
      </w:r>
      <w:proofErr w:type="spellStart"/>
      <w:r w:rsidRPr="00311F8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311F88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</w:p>
    <w:p w:rsidR="00B11013" w:rsidRPr="00311F88" w:rsidRDefault="00B11013" w:rsidP="005F2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699F" w:rsidRPr="007329DF" w:rsidRDefault="0018699F" w:rsidP="003350EA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9DF">
        <w:rPr>
          <w:rFonts w:ascii="Times New Roman" w:hAnsi="Times New Roman" w:cs="Times New Roman"/>
          <w:sz w:val="28"/>
          <w:szCs w:val="28"/>
        </w:rPr>
        <w:t xml:space="preserve">       </w:t>
      </w:r>
      <w:r w:rsidR="00CD5856" w:rsidRPr="007329DF">
        <w:rPr>
          <w:rFonts w:ascii="Times New Roman" w:hAnsi="Times New Roman" w:cs="Times New Roman"/>
          <w:sz w:val="28"/>
          <w:szCs w:val="28"/>
        </w:rPr>
        <w:t xml:space="preserve">   </w:t>
      </w:r>
      <w:r w:rsidR="00761D96">
        <w:rPr>
          <w:rFonts w:ascii="Times New Roman" w:hAnsi="Times New Roman" w:cs="Times New Roman"/>
          <w:sz w:val="28"/>
          <w:szCs w:val="28"/>
        </w:rPr>
        <w:tab/>
      </w:r>
      <w:r w:rsidR="00B11013" w:rsidRPr="007329DF">
        <w:rPr>
          <w:rFonts w:ascii="Times New Roman" w:hAnsi="Times New Roman" w:cs="Times New Roman"/>
          <w:sz w:val="28"/>
          <w:szCs w:val="28"/>
        </w:rPr>
        <w:t>1. Настоящий Порядок о</w:t>
      </w:r>
      <w:r w:rsidR="00D649E3" w:rsidRPr="007329DF">
        <w:rPr>
          <w:rFonts w:ascii="Times New Roman" w:hAnsi="Times New Roman" w:cs="Times New Roman"/>
          <w:sz w:val="28"/>
          <w:szCs w:val="28"/>
        </w:rPr>
        <w:t xml:space="preserve">пределяет </w:t>
      </w:r>
      <w:r w:rsidR="009E4367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D649E3" w:rsidRPr="007329DF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7329DF">
        <w:rPr>
          <w:rFonts w:ascii="Times New Roman" w:hAnsi="Times New Roman" w:cs="Times New Roman"/>
          <w:sz w:val="28"/>
          <w:szCs w:val="28"/>
        </w:rPr>
        <w:t xml:space="preserve">награждения ценными </w:t>
      </w:r>
      <w:r w:rsidR="00CF6287">
        <w:rPr>
          <w:rFonts w:ascii="Times New Roman" w:hAnsi="Times New Roman" w:cs="Times New Roman"/>
          <w:sz w:val="28"/>
          <w:szCs w:val="28"/>
        </w:rPr>
        <w:t>призами</w:t>
      </w:r>
      <w:r w:rsidR="001104FE">
        <w:rPr>
          <w:rFonts w:ascii="Times New Roman" w:hAnsi="Times New Roman" w:cs="Times New Roman"/>
          <w:sz w:val="28"/>
          <w:szCs w:val="28"/>
        </w:rPr>
        <w:t xml:space="preserve"> </w:t>
      </w:r>
      <w:r w:rsidR="006A531D">
        <w:rPr>
          <w:rFonts w:ascii="Times New Roman" w:hAnsi="Times New Roman" w:cs="Times New Roman"/>
          <w:sz w:val="28"/>
          <w:szCs w:val="28"/>
        </w:rPr>
        <w:t>победителей</w:t>
      </w:r>
      <w:r w:rsidRPr="007329DF">
        <w:rPr>
          <w:rFonts w:ascii="Times New Roman" w:hAnsi="Times New Roman" w:cs="Times New Roman"/>
          <w:sz w:val="28"/>
          <w:szCs w:val="28"/>
        </w:rPr>
        <w:t xml:space="preserve"> смотров-конкурсов</w:t>
      </w:r>
      <w:r w:rsidRPr="00732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9DF">
        <w:rPr>
          <w:rFonts w:ascii="Times New Roman" w:hAnsi="Times New Roman" w:cs="Times New Roman"/>
          <w:sz w:val="28"/>
          <w:szCs w:val="28"/>
        </w:rPr>
        <w:t>на лучшее праздничное оформление предприятий малого и среднего предпринимательства в сфере торговли и услуг в муниципальном округе го</w:t>
      </w:r>
      <w:r w:rsidR="00233DDE" w:rsidRPr="007329DF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="00233DDE" w:rsidRPr="007329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33DDE" w:rsidRPr="007329DF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:rsidR="00816936" w:rsidRPr="00761D96" w:rsidTr="002B1985">
        <w:tc>
          <w:tcPr>
            <w:tcW w:w="9639" w:type="dxa"/>
          </w:tcPr>
          <w:p w:rsidR="009E4367" w:rsidRPr="00761D96" w:rsidRDefault="0018699F" w:rsidP="002B198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9DF" w:rsidRPr="00761D9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30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013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Смотра-конкурса осуществляется в пределах</w:t>
            </w:r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лимитов бюджетных обязательств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, доведенных до </w:t>
            </w:r>
            <w:r w:rsidR="009E4367" w:rsidRPr="00761D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>правления экономики и собственности</w:t>
            </w:r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округа город </w:t>
            </w:r>
            <w:proofErr w:type="spellStart"/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proofErr w:type="spellStart"/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>УЭиС</w:t>
            </w:r>
            <w:proofErr w:type="spellEnd"/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369D" w:rsidRPr="00761D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как главного распорядителя (получателя) бюджетных средств на соответствующий финансовый год по коду бюджетной классификации (КБК):</w:t>
            </w:r>
            <w:r w:rsidR="00B65775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010 0412 229 01 10050 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>, код вида расходов (КВР) 244 «Прочая закупка товаров, работ и услуг»</w:t>
            </w:r>
            <w:r w:rsidR="009E4367" w:rsidRPr="00761D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816936" w:rsidRPr="00761D96" w:rsidRDefault="009E4367" w:rsidP="00761D9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30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3. Закупка ценных призов осуществляется в соответствии с требованиями Федерального закона от 05.04.2013 № 44-ФЗ на основании утвержденного плана-графика закупок </w:t>
            </w:r>
            <w:proofErr w:type="spellStart"/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>УЭ</w:t>
            </w:r>
            <w:r w:rsidR="005C369D" w:rsidRPr="00761D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6E1F33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. Правовым основанием для заключения муниципального контракта (договора) на поставку призового фонда является Положение </w:t>
            </w:r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и проведении смотров-конкурсов на лучшее праздничное оформление предприятий малого и среднего предпринимательства в сфере торговли и услуг в муниципальном округе город </w:t>
            </w:r>
            <w:proofErr w:type="spellStart"/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761D96" w:rsidRPr="00761D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6936" w:rsidRPr="00761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61D96" w:rsidRDefault="00816936" w:rsidP="003350EA">
      <w:pPr>
        <w:tabs>
          <w:tab w:val="left" w:pos="851"/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D9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B1985" w:rsidRPr="00761D96">
        <w:rPr>
          <w:rFonts w:ascii="Times New Roman" w:hAnsi="Times New Roman" w:cs="Times New Roman"/>
          <w:sz w:val="28"/>
          <w:szCs w:val="28"/>
        </w:rPr>
        <w:t xml:space="preserve">     </w:t>
      </w:r>
      <w:r w:rsidR="00761D96">
        <w:rPr>
          <w:rFonts w:ascii="Times New Roman" w:hAnsi="Times New Roman" w:cs="Times New Roman"/>
          <w:sz w:val="28"/>
          <w:szCs w:val="28"/>
        </w:rPr>
        <w:tab/>
      </w:r>
      <w:r w:rsidR="002B1985" w:rsidRPr="00761D96">
        <w:rPr>
          <w:rFonts w:ascii="Times New Roman" w:hAnsi="Times New Roman" w:cs="Times New Roman"/>
          <w:sz w:val="28"/>
          <w:szCs w:val="28"/>
        </w:rPr>
        <w:t>4.</w:t>
      </w:r>
      <w:r w:rsidRPr="00761D96">
        <w:rPr>
          <w:rFonts w:ascii="Times New Roman" w:hAnsi="Times New Roman" w:cs="Times New Roman"/>
          <w:sz w:val="28"/>
          <w:szCs w:val="28"/>
        </w:rPr>
        <w:t xml:space="preserve"> Ответственным лицом за организацию закупочных процедур, соблюдение лимитов, сохранность призового фонда с момента его поступления до момента вручения, а также за своев</w:t>
      </w:r>
      <w:r w:rsidR="009E4367" w:rsidRPr="00761D96">
        <w:rPr>
          <w:rFonts w:ascii="Times New Roman" w:hAnsi="Times New Roman" w:cs="Times New Roman"/>
          <w:sz w:val="28"/>
          <w:szCs w:val="28"/>
        </w:rPr>
        <w:t>ременную передачу документов в управление бухгалтерского учета и отчетности</w:t>
      </w:r>
      <w:r w:rsidRPr="00761D96">
        <w:rPr>
          <w:rFonts w:ascii="Times New Roman" w:hAnsi="Times New Roman" w:cs="Times New Roman"/>
          <w:sz w:val="28"/>
          <w:szCs w:val="28"/>
        </w:rPr>
        <w:t xml:space="preserve"> является начальник отдела </w:t>
      </w:r>
      <w:r w:rsidR="002B1985" w:rsidRPr="00761D96">
        <w:rPr>
          <w:rFonts w:ascii="Times New Roman" w:hAnsi="Times New Roman" w:cs="Times New Roman"/>
          <w:sz w:val="28"/>
          <w:szCs w:val="28"/>
        </w:rPr>
        <w:t>экономики</w:t>
      </w:r>
      <w:r w:rsidRPr="00761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D96">
        <w:rPr>
          <w:rFonts w:ascii="Times New Roman" w:hAnsi="Times New Roman" w:cs="Times New Roman"/>
          <w:sz w:val="28"/>
          <w:szCs w:val="28"/>
        </w:rPr>
        <w:t>УЭиС</w:t>
      </w:r>
      <w:proofErr w:type="spellEnd"/>
      <w:r w:rsidR="009E4367" w:rsidRPr="00761D96">
        <w:rPr>
          <w:rFonts w:ascii="Times New Roman" w:hAnsi="Times New Roman" w:cs="Times New Roman"/>
          <w:sz w:val="28"/>
          <w:szCs w:val="28"/>
        </w:rPr>
        <w:t>.</w:t>
      </w:r>
      <w:r w:rsidR="002B1985" w:rsidRPr="00761D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6936" w:rsidRPr="00761D96" w:rsidRDefault="00930AB6" w:rsidP="00761D9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1985" w:rsidRPr="00761D96">
        <w:rPr>
          <w:rFonts w:ascii="Times New Roman" w:hAnsi="Times New Roman" w:cs="Times New Roman"/>
          <w:sz w:val="28"/>
          <w:szCs w:val="28"/>
        </w:rPr>
        <w:t xml:space="preserve">. </w:t>
      </w:r>
      <w:r w:rsidR="00816936" w:rsidRPr="00761D96">
        <w:rPr>
          <w:rFonts w:ascii="Times New Roman" w:hAnsi="Times New Roman" w:cs="Times New Roman"/>
          <w:sz w:val="28"/>
          <w:szCs w:val="28"/>
        </w:rPr>
        <w:t xml:space="preserve"> Материально ответственным лицом (МОЛ) за хранение и учет приобретенного призового фонда до момента его выдачи победителю назначается </w:t>
      </w:r>
      <w:r w:rsidR="002B1985" w:rsidRPr="00761D96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A4551B" w:rsidRPr="00761D96">
        <w:rPr>
          <w:rFonts w:ascii="Times New Roman" w:hAnsi="Times New Roman" w:cs="Times New Roman"/>
          <w:sz w:val="28"/>
          <w:szCs w:val="28"/>
        </w:rPr>
        <w:t xml:space="preserve">1 разряда </w:t>
      </w:r>
      <w:r w:rsidR="002B1985" w:rsidRPr="00761D96">
        <w:rPr>
          <w:rFonts w:ascii="Times New Roman" w:hAnsi="Times New Roman" w:cs="Times New Roman"/>
          <w:sz w:val="28"/>
          <w:szCs w:val="28"/>
        </w:rPr>
        <w:t>отдела экономики.</w:t>
      </w:r>
    </w:p>
    <w:p w:rsidR="00816936" w:rsidRDefault="002B1985" w:rsidP="00761D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D9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1D96">
        <w:rPr>
          <w:rFonts w:ascii="Times New Roman" w:hAnsi="Times New Roman" w:cs="Times New Roman"/>
          <w:sz w:val="28"/>
          <w:szCs w:val="28"/>
        </w:rPr>
        <w:t xml:space="preserve">   </w:t>
      </w:r>
      <w:r w:rsidRPr="00761D96">
        <w:rPr>
          <w:rFonts w:ascii="Times New Roman" w:hAnsi="Times New Roman" w:cs="Times New Roman"/>
          <w:sz w:val="28"/>
          <w:szCs w:val="28"/>
        </w:rPr>
        <w:t xml:space="preserve">6.   </w:t>
      </w:r>
      <w:r w:rsidR="00816936" w:rsidRPr="00761D96">
        <w:rPr>
          <w:rFonts w:ascii="Times New Roman" w:hAnsi="Times New Roman" w:cs="Times New Roman"/>
          <w:sz w:val="28"/>
          <w:szCs w:val="28"/>
        </w:rPr>
        <w:t xml:space="preserve"> Принятие к учету приобретенных материальных ценностей (призов) осуществляется </w:t>
      </w:r>
      <w:r w:rsidR="00A4551B" w:rsidRPr="00761D96">
        <w:rPr>
          <w:rFonts w:ascii="Times New Roman" w:hAnsi="Times New Roman" w:cs="Times New Roman"/>
          <w:sz w:val="28"/>
          <w:szCs w:val="28"/>
        </w:rPr>
        <w:t>управлением бухгалтерского учета и отчетности</w:t>
      </w:r>
      <w:r w:rsidR="00816936" w:rsidRPr="00761D96">
        <w:rPr>
          <w:rFonts w:ascii="Times New Roman" w:hAnsi="Times New Roman" w:cs="Times New Roman"/>
          <w:sz w:val="28"/>
          <w:szCs w:val="28"/>
        </w:rPr>
        <w:t xml:space="preserve"> на основании первичных учетных документов поставщика (товарных накладных, актов приема-передачи, универсальных передаточных документов) по стоимости их приобретения.</w:t>
      </w:r>
    </w:p>
    <w:p w:rsidR="000704F7" w:rsidRPr="00761D96" w:rsidRDefault="00930AB6" w:rsidP="000704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0704F7" w:rsidRPr="00761D96">
        <w:rPr>
          <w:rFonts w:ascii="Times New Roman" w:hAnsi="Times New Roman" w:cs="Times New Roman"/>
          <w:sz w:val="28"/>
          <w:szCs w:val="28"/>
        </w:rPr>
        <w:t xml:space="preserve"> </w:t>
      </w:r>
      <w:r w:rsidR="000704F7">
        <w:rPr>
          <w:rFonts w:ascii="Times New Roman" w:hAnsi="Times New Roman" w:cs="Times New Roman"/>
          <w:sz w:val="28"/>
          <w:szCs w:val="28"/>
        </w:rPr>
        <w:t xml:space="preserve">  </w:t>
      </w:r>
      <w:r w:rsidR="00887A1A">
        <w:rPr>
          <w:rFonts w:ascii="Times New Roman" w:hAnsi="Times New Roman" w:cs="Times New Roman"/>
          <w:sz w:val="28"/>
          <w:szCs w:val="28"/>
        </w:rPr>
        <w:t>7</w:t>
      </w:r>
      <w:r w:rsidR="000704F7" w:rsidRPr="00761D96">
        <w:rPr>
          <w:rFonts w:ascii="Times New Roman" w:hAnsi="Times New Roman" w:cs="Times New Roman"/>
          <w:sz w:val="28"/>
          <w:szCs w:val="28"/>
        </w:rPr>
        <w:t xml:space="preserve">. Вручение ценных призов победителям производится организатором смотров-конкурсов </w:t>
      </w:r>
      <w:proofErr w:type="gramStart"/>
      <w:r w:rsidR="000704F7" w:rsidRPr="00761D96">
        <w:rPr>
          <w:rFonts w:ascii="Times New Roman" w:hAnsi="Times New Roman" w:cs="Times New Roman"/>
          <w:sz w:val="28"/>
          <w:szCs w:val="28"/>
        </w:rPr>
        <w:t>согласно Акт</w:t>
      </w:r>
      <w:r w:rsidR="000704F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704F7" w:rsidRPr="00761D96">
        <w:rPr>
          <w:rFonts w:ascii="Times New Roman" w:hAnsi="Times New Roman" w:cs="Times New Roman"/>
          <w:sz w:val="28"/>
          <w:szCs w:val="28"/>
        </w:rPr>
        <w:t xml:space="preserve"> приема-передачи ценного приза</w:t>
      </w:r>
      <w:r w:rsidR="000704F7">
        <w:rPr>
          <w:rFonts w:ascii="Times New Roman" w:hAnsi="Times New Roman" w:cs="Times New Roman"/>
          <w:sz w:val="28"/>
          <w:szCs w:val="28"/>
        </w:rPr>
        <w:t xml:space="preserve"> (приложение 1 или приложение 2)</w:t>
      </w:r>
      <w:r w:rsidR="000704F7" w:rsidRPr="00761D96">
        <w:rPr>
          <w:rFonts w:ascii="Times New Roman" w:hAnsi="Times New Roman" w:cs="Times New Roman"/>
          <w:sz w:val="28"/>
          <w:szCs w:val="28"/>
        </w:rPr>
        <w:t xml:space="preserve"> в течение тридцати рабочих дней со дня подписания протокола председателем и секретарем конкурсной комиссии.</w:t>
      </w:r>
    </w:p>
    <w:p w:rsidR="000704F7" w:rsidRPr="000704F7" w:rsidRDefault="000704F7" w:rsidP="000704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4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87A1A">
        <w:rPr>
          <w:rFonts w:ascii="Times New Roman" w:hAnsi="Times New Roman" w:cs="Times New Roman"/>
          <w:sz w:val="28"/>
          <w:szCs w:val="28"/>
        </w:rPr>
        <w:t>8</w:t>
      </w:r>
      <w:r w:rsidRPr="000704F7">
        <w:rPr>
          <w:rFonts w:ascii="Times New Roman" w:hAnsi="Times New Roman" w:cs="Times New Roman"/>
          <w:sz w:val="28"/>
          <w:szCs w:val="28"/>
        </w:rPr>
        <w:t>. Ценный приз признается формой поощрения за победу в публичном смотре-конкурсе в соответствии с Главой 57 Гражданского кодекса РФ и не является безвозмездным дарением.</w:t>
      </w:r>
    </w:p>
    <w:p w:rsidR="000704F7" w:rsidRPr="000704F7" w:rsidRDefault="000704F7" w:rsidP="000704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4F7">
        <w:rPr>
          <w:rFonts w:ascii="Times New Roman" w:hAnsi="Times New Roman" w:cs="Times New Roman"/>
          <w:sz w:val="28"/>
          <w:szCs w:val="28"/>
        </w:rPr>
        <w:t xml:space="preserve">        </w:t>
      </w:r>
      <w:r w:rsidR="00930AB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87A1A">
        <w:rPr>
          <w:rFonts w:ascii="Times New Roman" w:hAnsi="Times New Roman" w:cs="Times New Roman"/>
          <w:sz w:val="28"/>
          <w:szCs w:val="28"/>
        </w:rPr>
        <w:t>9</w:t>
      </w:r>
      <w:r w:rsidR="00930AB6">
        <w:rPr>
          <w:rFonts w:ascii="Times New Roman" w:hAnsi="Times New Roman" w:cs="Times New Roman"/>
          <w:sz w:val="28"/>
          <w:szCs w:val="28"/>
        </w:rPr>
        <w:t>.</w:t>
      </w:r>
      <w:r w:rsidRPr="000704F7">
        <w:rPr>
          <w:rFonts w:ascii="Times New Roman" w:hAnsi="Times New Roman" w:cs="Times New Roman"/>
          <w:sz w:val="28"/>
          <w:szCs w:val="28"/>
        </w:rPr>
        <w:t xml:space="preserve"> Полученный в качестве награды приз  имеет целевое назначение и подлежит использованию исключительно на объекте ведения предпринимательской деятельности победителя (в торговом зале, офисе обслуживания, производственном помещении) на территории муниципального округа город </w:t>
      </w:r>
      <w:proofErr w:type="spellStart"/>
      <w:r w:rsidRPr="000704F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0704F7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0704F7" w:rsidRPr="00930AB6" w:rsidRDefault="000704F7" w:rsidP="000704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04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0AB6">
        <w:rPr>
          <w:rFonts w:ascii="Times New Roman" w:hAnsi="Times New Roman" w:cs="Times New Roman"/>
          <w:sz w:val="28"/>
          <w:szCs w:val="28"/>
        </w:rPr>
        <w:t xml:space="preserve">   1</w:t>
      </w:r>
      <w:r w:rsidR="00887A1A">
        <w:rPr>
          <w:rFonts w:ascii="Times New Roman" w:hAnsi="Times New Roman" w:cs="Times New Roman"/>
          <w:sz w:val="28"/>
          <w:szCs w:val="28"/>
        </w:rPr>
        <w:t>0</w:t>
      </w:r>
      <w:r w:rsidR="00930AB6">
        <w:rPr>
          <w:rFonts w:ascii="Times New Roman" w:hAnsi="Times New Roman" w:cs="Times New Roman"/>
          <w:sz w:val="28"/>
          <w:szCs w:val="28"/>
        </w:rPr>
        <w:t xml:space="preserve">. </w:t>
      </w:r>
      <w:r w:rsidRPr="000704F7">
        <w:rPr>
          <w:rFonts w:ascii="Times New Roman" w:hAnsi="Times New Roman" w:cs="Times New Roman"/>
          <w:sz w:val="28"/>
          <w:szCs w:val="28"/>
        </w:rPr>
        <w:t xml:space="preserve">Использование ценного приза направлено на модернизацию материально-технической </w:t>
      </w:r>
      <w:r w:rsidRPr="00930AB6">
        <w:rPr>
          <w:rFonts w:ascii="Times New Roman" w:hAnsi="Times New Roman" w:cs="Times New Roman"/>
          <w:sz w:val="28"/>
          <w:szCs w:val="28"/>
        </w:rPr>
        <w:t>базы субъекта МСП, улучшение условий труда работников и повышение качества обслуживания населения, что способствует достижению целей муниципальной программы поддержки предпринимательства.</w:t>
      </w:r>
    </w:p>
    <w:p w:rsidR="009E4367" w:rsidRPr="00761D96" w:rsidRDefault="002B1985" w:rsidP="00761D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D9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E4367" w:rsidRPr="00761D96">
        <w:rPr>
          <w:rFonts w:ascii="Times New Roman" w:hAnsi="Times New Roman" w:cs="Times New Roman"/>
          <w:sz w:val="28"/>
          <w:szCs w:val="28"/>
        </w:rPr>
        <w:t xml:space="preserve"> </w:t>
      </w:r>
      <w:r w:rsidR="00761D96">
        <w:rPr>
          <w:rFonts w:ascii="Times New Roman" w:hAnsi="Times New Roman" w:cs="Times New Roman"/>
          <w:sz w:val="28"/>
          <w:szCs w:val="28"/>
        </w:rPr>
        <w:t xml:space="preserve">    </w:t>
      </w:r>
      <w:r w:rsidR="00930AB6">
        <w:rPr>
          <w:rFonts w:ascii="Times New Roman" w:hAnsi="Times New Roman" w:cs="Times New Roman"/>
          <w:sz w:val="28"/>
          <w:szCs w:val="28"/>
        </w:rPr>
        <w:t>1</w:t>
      </w:r>
      <w:r w:rsidR="00887A1A">
        <w:rPr>
          <w:rFonts w:ascii="Times New Roman" w:hAnsi="Times New Roman" w:cs="Times New Roman"/>
          <w:sz w:val="28"/>
          <w:szCs w:val="28"/>
        </w:rPr>
        <w:t>1</w:t>
      </w:r>
      <w:r w:rsidRPr="00761D96">
        <w:rPr>
          <w:rFonts w:ascii="Times New Roman" w:hAnsi="Times New Roman" w:cs="Times New Roman"/>
          <w:sz w:val="28"/>
          <w:szCs w:val="28"/>
        </w:rPr>
        <w:t xml:space="preserve">. </w:t>
      </w:r>
      <w:r w:rsidR="009E4367" w:rsidRPr="00761D96">
        <w:rPr>
          <w:rFonts w:ascii="Times New Roman" w:hAnsi="Times New Roman" w:cs="Times New Roman"/>
          <w:sz w:val="28"/>
          <w:szCs w:val="28"/>
        </w:rPr>
        <w:t>П</w:t>
      </w:r>
      <w:r w:rsidR="00816936" w:rsidRPr="00761D96">
        <w:rPr>
          <w:rFonts w:ascii="Times New Roman" w:hAnsi="Times New Roman" w:cs="Times New Roman"/>
          <w:sz w:val="28"/>
          <w:szCs w:val="28"/>
        </w:rPr>
        <w:t xml:space="preserve">осле официальной церемонии награждения ответственное лицо </w:t>
      </w:r>
      <w:proofErr w:type="spellStart"/>
      <w:r w:rsidR="00816936" w:rsidRPr="00761D96">
        <w:rPr>
          <w:rFonts w:ascii="Times New Roman" w:hAnsi="Times New Roman" w:cs="Times New Roman"/>
          <w:sz w:val="28"/>
          <w:szCs w:val="28"/>
        </w:rPr>
        <w:t>УЭиС</w:t>
      </w:r>
      <w:proofErr w:type="spellEnd"/>
      <w:r w:rsidR="00816936" w:rsidRPr="00761D96">
        <w:rPr>
          <w:rFonts w:ascii="Times New Roman" w:hAnsi="Times New Roman" w:cs="Times New Roman"/>
          <w:sz w:val="28"/>
          <w:szCs w:val="28"/>
        </w:rPr>
        <w:t xml:space="preserve"> передает в </w:t>
      </w:r>
      <w:r w:rsidR="009E4367" w:rsidRPr="00761D96">
        <w:rPr>
          <w:rFonts w:ascii="Times New Roman" w:hAnsi="Times New Roman" w:cs="Times New Roman"/>
          <w:sz w:val="28"/>
          <w:szCs w:val="28"/>
        </w:rPr>
        <w:t>управление</w:t>
      </w:r>
      <w:r w:rsidR="00816936" w:rsidRPr="00761D96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 следующий пакет документов:</w:t>
      </w:r>
    </w:p>
    <w:p w:rsidR="00816936" w:rsidRPr="00761D96" w:rsidRDefault="009E4367" w:rsidP="00761D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D96">
        <w:rPr>
          <w:rFonts w:ascii="Times New Roman" w:hAnsi="Times New Roman" w:cs="Times New Roman"/>
          <w:sz w:val="28"/>
          <w:szCs w:val="28"/>
        </w:rPr>
        <w:t xml:space="preserve">    </w:t>
      </w:r>
      <w:r w:rsidR="00930AB6">
        <w:rPr>
          <w:rFonts w:ascii="Times New Roman" w:hAnsi="Times New Roman" w:cs="Times New Roman"/>
          <w:sz w:val="28"/>
          <w:szCs w:val="28"/>
        </w:rPr>
        <w:tab/>
      </w:r>
      <w:r w:rsidRPr="00761D96">
        <w:rPr>
          <w:rFonts w:ascii="Times New Roman" w:hAnsi="Times New Roman" w:cs="Times New Roman"/>
          <w:sz w:val="28"/>
          <w:szCs w:val="28"/>
        </w:rPr>
        <w:t xml:space="preserve"> -  </w:t>
      </w:r>
      <w:r w:rsidR="00761D96" w:rsidRPr="00761D96">
        <w:rPr>
          <w:rFonts w:ascii="Times New Roman" w:hAnsi="Times New Roman" w:cs="Times New Roman"/>
          <w:sz w:val="28"/>
          <w:szCs w:val="28"/>
        </w:rPr>
        <w:t>к</w:t>
      </w:r>
      <w:r w:rsidR="00816936" w:rsidRPr="00761D96">
        <w:rPr>
          <w:rFonts w:ascii="Times New Roman" w:hAnsi="Times New Roman" w:cs="Times New Roman"/>
          <w:sz w:val="28"/>
          <w:szCs w:val="28"/>
        </w:rPr>
        <w:t>опию утвержденного Протокола заседания конкурсной комиссии;</w:t>
      </w:r>
    </w:p>
    <w:p w:rsidR="00816936" w:rsidRPr="00761D96" w:rsidRDefault="009E4367" w:rsidP="009E43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D96">
        <w:rPr>
          <w:rFonts w:ascii="Times New Roman" w:hAnsi="Times New Roman" w:cs="Times New Roman"/>
          <w:sz w:val="28"/>
          <w:szCs w:val="28"/>
        </w:rPr>
        <w:t xml:space="preserve">     </w:t>
      </w:r>
      <w:r w:rsidR="00930AB6">
        <w:rPr>
          <w:rFonts w:ascii="Times New Roman" w:hAnsi="Times New Roman" w:cs="Times New Roman"/>
          <w:sz w:val="28"/>
          <w:szCs w:val="28"/>
        </w:rPr>
        <w:tab/>
      </w:r>
      <w:r w:rsidRPr="00761D96">
        <w:rPr>
          <w:rFonts w:ascii="Times New Roman" w:hAnsi="Times New Roman" w:cs="Times New Roman"/>
          <w:sz w:val="28"/>
          <w:szCs w:val="28"/>
        </w:rPr>
        <w:t xml:space="preserve">- </w:t>
      </w:r>
      <w:r w:rsidR="00761D96" w:rsidRPr="00761D96">
        <w:rPr>
          <w:rFonts w:ascii="Times New Roman" w:hAnsi="Times New Roman" w:cs="Times New Roman"/>
          <w:sz w:val="28"/>
          <w:szCs w:val="28"/>
        </w:rPr>
        <w:t>о</w:t>
      </w:r>
      <w:r w:rsidR="00816936" w:rsidRPr="00761D96">
        <w:rPr>
          <w:rFonts w:ascii="Times New Roman" w:hAnsi="Times New Roman" w:cs="Times New Roman"/>
          <w:sz w:val="28"/>
          <w:szCs w:val="28"/>
        </w:rPr>
        <w:t>ригинал двустороннего Акта приема-передачи ценного приза, подписанный организатором и победителем;</w:t>
      </w:r>
    </w:p>
    <w:p w:rsidR="00816936" w:rsidRPr="00761D96" w:rsidRDefault="009E4367" w:rsidP="00761D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1D96">
        <w:rPr>
          <w:rFonts w:ascii="Times New Roman" w:hAnsi="Times New Roman" w:cs="Times New Roman"/>
          <w:sz w:val="28"/>
          <w:szCs w:val="28"/>
        </w:rPr>
        <w:t xml:space="preserve">   </w:t>
      </w:r>
      <w:r w:rsidR="00930AB6">
        <w:rPr>
          <w:rFonts w:ascii="Times New Roman" w:hAnsi="Times New Roman" w:cs="Times New Roman"/>
          <w:sz w:val="28"/>
          <w:szCs w:val="28"/>
        </w:rPr>
        <w:tab/>
      </w:r>
      <w:r w:rsidRPr="00761D96">
        <w:rPr>
          <w:rFonts w:ascii="Times New Roman" w:hAnsi="Times New Roman" w:cs="Times New Roman"/>
          <w:sz w:val="28"/>
          <w:szCs w:val="28"/>
        </w:rPr>
        <w:t xml:space="preserve">-   </w:t>
      </w:r>
      <w:r w:rsidR="00761D96" w:rsidRPr="00761D96">
        <w:rPr>
          <w:rFonts w:ascii="Times New Roman" w:hAnsi="Times New Roman" w:cs="Times New Roman"/>
          <w:sz w:val="28"/>
          <w:szCs w:val="28"/>
        </w:rPr>
        <w:t>с</w:t>
      </w:r>
      <w:r w:rsidRPr="00761D96">
        <w:rPr>
          <w:rFonts w:ascii="Times New Roman" w:hAnsi="Times New Roman" w:cs="Times New Roman"/>
          <w:sz w:val="28"/>
          <w:szCs w:val="28"/>
        </w:rPr>
        <w:t xml:space="preserve">правку о стоимости ценного приза, полученного в рамках публичного конкурса, </w:t>
      </w:r>
      <w:r w:rsidR="00D63BEF" w:rsidRPr="00761D96">
        <w:rPr>
          <w:rFonts w:ascii="Times New Roman" w:hAnsi="Times New Roman" w:cs="Times New Roman"/>
          <w:sz w:val="28"/>
          <w:szCs w:val="28"/>
        </w:rPr>
        <w:t>о</w:t>
      </w:r>
      <w:r w:rsidRPr="00761D96">
        <w:rPr>
          <w:rFonts w:ascii="Times New Roman" w:hAnsi="Times New Roman" w:cs="Times New Roman"/>
          <w:sz w:val="28"/>
          <w:szCs w:val="28"/>
        </w:rPr>
        <w:t xml:space="preserve"> невозможности удержания налога на доходы физических лиц </w:t>
      </w:r>
      <w:r w:rsidR="004227C4">
        <w:rPr>
          <w:rFonts w:ascii="Times New Roman" w:hAnsi="Times New Roman" w:cs="Times New Roman"/>
          <w:sz w:val="28"/>
          <w:szCs w:val="28"/>
        </w:rPr>
        <w:t>(</w:t>
      </w:r>
      <w:r w:rsidRPr="00761D96">
        <w:rPr>
          <w:rFonts w:ascii="Times New Roman" w:hAnsi="Times New Roman" w:cs="Times New Roman"/>
          <w:sz w:val="28"/>
          <w:szCs w:val="28"/>
        </w:rPr>
        <w:t>НДФЛ)</w:t>
      </w:r>
      <w:r w:rsidR="004227C4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761D96">
        <w:rPr>
          <w:rFonts w:ascii="Times New Roman" w:hAnsi="Times New Roman" w:cs="Times New Roman"/>
          <w:sz w:val="28"/>
          <w:szCs w:val="28"/>
        </w:rPr>
        <w:t>.</w:t>
      </w:r>
    </w:p>
    <w:p w:rsidR="00B11013" w:rsidRDefault="007329DF" w:rsidP="00761D9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D96">
        <w:rPr>
          <w:rFonts w:ascii="Times New Roman" w:hAnsi="Times New Roman" w:cs="Times New Roman"/>
          <w:sz w:val="28"/>
          <w:szCs w:val="28"/>
        </w:rPr>
        <w:t xml:space="preserve">     </w:t>
      </w:r>
      <w:r w:rsidR="00930AB6">
        <w:rPr>
          <w:rFonts w:ascii="Times New Roman" w:hAnsi="Times New Roman" w:cs="Times New Roman"/>
          <w:sz w:val="28"/>
          <w:szCs w:val="28"/>
        </w:rPr>
        <w:t>1</w:t>
      </w:r>
      <w:r w:rsidR="00887A1A">
        <w:rPr>
          <w:rFonts w:ascii="Times New Roman" w:hAnsi="Times New Roman" w:cs="Times New Roman"/>
          <w:sz w:val="28"/>
          <w:szCs w:val="28"/>
        </w:rPr>
        <w:t>2</w:t>
      </w:r>
      <w:r w:rsidR="00110C61">
        <w:rPr>
          <w:rFonts w:ascii="Times New Roman" w:hAnsi="Times New Roman" w:cs="Times New Roman"/>
          <w:sz w:val="28"/>
          <w:szCs w:val="28"/>
        </w:rPr>
        <w:t xml:space="preserve">. </w:t>
      </w:r>
      <w:r w:rsidR="00DA1D65">
        <w:rPr>
          <w:rFonts w:ascii="Times New Roman" w:hAnsi="Times New Roman" w:cs="Times New Roman"/>
          <w:sz w:val="28"/>
          <w:szCs w:val="28"/>
        </w:rPr>
        <w:t>Отдел</w:t>
      </w:r>
      <w:r w:rsidR="00DA1D65" w:rsidRPr="00DA1D65">
        <w:rPr>
          <w:rFonts w:ascii="Times New Roman" w:hAnsi="Times New Roman" w:cs="Times New Roman"/>
          <w:sz w:val="28"/>
          <w:szCs w:val="28"/>
        </w:rPr>
        <w:t xml:space="preserve"> экономики управления экономики и собственности</w:t>
      </w:r>
      <w:r w:rsidR="00DA1D6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F2CB4" w:rsidRPr="005F2CB4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Партизанск Приморского края</w:t>
      </w:r>
      <w:r w:rsidR="00B11013" w:rsidRPr="005F2CB4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proofErr w:type="spellStart"/>
      <w:r w:rsidR="00B11013" w:rsidRPr="005F2CB4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="00B11013" w:rsidRPr="005F2CB4">
        <w:rPr>
          <w:rFonts w:ascii="Times New Roman" w:hAnsi="Times New Roman" w:cs="Times New Roman"/>
          <w:sz w:val="28"/>
          <w:szCs w:val="28"/>
        </w:rPr>
        <w:t xml:space="preserve"> и целевой характер использования средств  бюджета</w:t>
      </w:r>
      <w:r w:rsidR="007E1A45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</w:t>
      </w:r>
      <w:proofErr w:type="spellStart"/>
      <w:r w:rsidR="007E1A4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E1A45">
        <w:rPr>
          <w:rFonts w:ascii="Times New Roman" w:hAnsi="Times New Roman" w:cs="Times New Roman"/>
          <w:sz w:val="28"/>
          <w:szCs w:val="28"/>
        </w:rPr>
        <w:t xml:space="preserve"> Приморского края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B11013" w:rsidRPr="005F2CB4">
        <w:rPr>
          <w:rFonts w:ascii="Times New Roman" w:hAnsi="Times New Roman" w:cs="Times New Roman"/>
          <w:sz w:val="28"/>
          <w:szCs w:val="28"/>
        </w:rPr>
        <w:t xml:space="preserve"> </w:t>
      </w:r>
      <w:r w:rsidR="00110C61">
        <w:rPr>
          <w:rFonts w:ascii="Times New Roman" w:hAnsi="Times New Roman" w:cs="Times New Roman"/>
          <w:sz w:val="28"/>
          <w:szCs w:val="28"/>
        </w:rPr>
        <w:t>награждени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10C61">
        <w:rPr>
          <w:rFonts w:ascii="Times New Roman" w:hAnsi="Times New Roman" w:cs="Times New Roman"/>
          <w:sz w:val="28"/>
          <w:szCs w:val="28"/>
        </w:rPr>
        <w:t xml:space="preserve"> ценными п</w:t>
      </w:r>
      <w:r w:rsidR="00311F88">
        <w:rPr>
          <w:rFonts w:ascii="Times New Roman" w:hAnsi="Times New Roman" w:cs="Times New Roman"/>
          <w:sz w:val="28"/>
          <w:szCs w:val="28"/>
        </w:rPr>
        <w:t>ризами</w:t>
      </w:r>
      <w:r w:rsidR="00B11013" w:rsidRPr="005F2CB4">
        <w:rPr>
          <w:rFonts w:ascii="Times New Roman" w:hAnsi="Times New Roman" w:cs="Times New Roman"/>
          <w:sz w:val="28"/>
          <w:szCs w:val="28"/>
        </w:rPr>
        <w:t>.</w:t>
      </w:r>
    </w:p>
    <w:p w:rsidR="00E92BCB" w:rsidRPr="005F2CB4" w:rsidRDefault="009E4367" w:rsidP="00761D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761D96">
        <w:rPr>
          <w:rFonts w:ascii="Times New Roman" w:hAnsi="Times New Roman" w:cs="Times New Roman"/>
          <w:sz w:val="28"/>
          <w:szCs w:val="28"/>
        </w:rPr>
        <w:t>______</w:t>
      </w:r>
    </w:p>
    <w:sectPr w:rsidR="00E92BCB" w:rsidRPr="005F2CB4" w:rsidSect="005C369D">
      <w:headerReference w:type="default" r:id="rId8"/>
      <w:pgSz w:w="11906" w:h="16838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BC" w:rsidRDefault="006112BC" w:rsidP="000E247F">
      <w:pPr>
        <w:spacing w:after="0" w:line="240" w:lineRule="auto"/>
      </w:pPr>
      <w:r>
        <w:separator/>
      </w:r>
    </w:p>
  </w:endnote>
  <w:endnote w:type="continuationSeparator" w:id="0">
    <w:p w:rsidR="006112BC" w:rsidRDefault="006112BC" w:rsidP="000E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BC" w:rsidRDefault="006112BC" w:rsidP="000E247F">
      <w:pPr>
        <w:spacing w:after="0" w:line="240" w:lineRule="auto"/>
      </w:pPr>
      <w:r>
        <w:separator/>
      </w:r>
    </w:p>
  </w:footnote>
  <w:footnote w:type="continuationSeparator" w:id="0">
    <w:p w:rsidR="006112BC" w:rsidRDefault="006112BC" w:rsidP="000E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3626"/>
      <w:docPartObj>
        <w:docPartGallery w:val="Page Numbers (Top of Page)"/>
        <w:docPartUnique/>
      </w:docPartObj>
    </w:sdtPr>
    <w:sdtContent>
      <w:p w:rsidR="006112BC" w:rsidRDefault="006112BC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112BC" w:rsidRDefault="006112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0CB"/>
    <w:multiLevelType w:val="multilevel"/>
    <w:tmpl w:val="490A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013"/>
    <w:rsid w:val="000120BA"/>
    <w:rsid w:val="000704F7"/>
    <w:rsid w:val="000D45B2"/>
    <w:rsid w:val="000E247F"/>
    <w:rsid w:val="000F7459"/>
    <w:rsid w:val="001104FE"/>
    <w:rsid w:val="00110C61"/>
    <w:rsid w:val="001141DD"/>
    <w:rsid w:val="00116BB9"/>
    <w:rsid w:val="0017225F"/>
    <w:rsid w:val="0018699F"/>
    <w:rsid w:val="002054C7"/>
    <w:rsid w:val="00233DDE"/>
    <w:rsid w:val="00263070"/>
    <w:rsid w:val="002B1985"/>
    <w:rsid w:val="002E3622"/>
    <w:rsid w:val="002E36E3"/>
    <w:rsid w:val="00311F88"/>
    <w:rsid w:val="003350EA"/>
    <w:rsid w:val="00362434"/>
    <w:rsid w:val="003A78BB"/>
    <w:rsid w:val="003C1828"/>
    <w:rsid w:val="003D37FD"/>
    <w:rsid w:val="00421922"/>
    <w:rsid w:val="004227C4"/>
    <w:rsid w:val="00444411"/>
    <w:rsid w:val="00455CA2"/>
    <w:rsid w:val="00472D21"/>
    <w:rsid w:val="004F1E83"/>
    <w:rsid w:val="005079DC"/>
    <w:rsid w:val="00524C95"/>
    <w:rsid w:val="00531BDF"/>
    <w:rsid w:val="00536870"/>
    <w:rsid w:val="0056625D"/>
    <w:rsid w:val="005B3BA3"/>
    <w:rsid w:val="005C369D"/>
    <w:rsid w:val="005F2CB4"/>
    <w:rsid w:val="005F40CD"/>
    <w:rsid w:val="006112BC"/>
    <w:rsid w:val="006549FA"/>
    <w:rsid w:val="006A531D"/>
    <w:rsid w:val="006C1273"/>
    <w:rsid w:val="006E1F33"/>
    <w:rsid w:val="006F39FF"/>
    <w:rsid w:val="007127AD"/>
    <w:rsid w:val="00725A31"/>
    <w:rsid w:val="007329DF"/>
    <w:rsid w:val="00751788"/>
    <w:rsid w:val="00761D96"/>
    <w:rsid w:val="007B71A3"/>
    <w:rsid w:val="007C7F39"/>
    <w:rsid w:val="007E1A45"/>
    <w:rsid w:val="00816936"/>
    <w:rsid w:val="008209E9"/>
    <w:rsid w:val="00832B95"/>
    <w:rsid w:val="008603E1"/>
    <w:rsid w:val="00862B9E"/>
    <w:rsid w:val="00887A1A"/>
    <w:rsid w:val="008963A8"/>
    <w:rsid w:val="008E46FC"/>
    <w:rsid w:val="00930AB6"/>
    <w:rsid w:val="0094260A"/>
    <w:rsid w:val="00953086"/>
    <w:rsid w:val="009A3945"/>
    <w:rsid w:val="009B45FA"/>
    <w:rsid w:val="009D7E08"/>
    <w:rsid w:val="009E4367"/>
    <w:rsid w:val="00A06EE9"/>
    <w:rsid w:val="00A12E59"/>
    <w:rsid w:val="00A13E71"/>
    <w:rsid w:val="00A4551B"/>
    <w:rsid w:val="00A836DB"/>
    <w:rsid w:val="00A87712"/>
    <w:rsid w:val="00AB046A"/>
    <w:rsid w:val="00AC02ED"/>
    <w:rsid w:val="00AF43F7"/>
    <w:rsid w:val="00B11013"/>
    <w:rsid w:val="00B1737A"/>
    <w:rsid w:val="00B30F92"/>
    <w:rsid w:val="00B4338E"/>
    <w:rsid w:val="00B65775"/>
    <w:rsid w:val="00BD49E4"/>
    <w:rsid w:val="00BF67B6"/>
    <w:rsid w:val="00C21307"/>
    <w:rsid w:val="00C76A0A"/>
    <w:rsid w:val="00CA2402"/>
    <w:rsid w:val="00CD5856"/>
    <w:rsid w:val="00CF6287"/>
    <w:rsid w:val="00D42C2E"/>
    <w:rsid w:val="00D63BEF"/>
    <w:rsid w:val="00D649E3"/>
    <w:rsid w:val="00DA011F"/>
    <w:rsid w:val="00DA1D65"/>
    <w:rsid w:val="00DD6697"/>
    <w:rsid w:val="00E576AA"/>
    <w:rsid w:val="00E60ACA"/>
    <w:rsid w:val="00E92BCB"/>
    <w:rsid w:val="00ED1325"/>
    <w:rsid w:val="00EF30CA"/>
    <w:rsid w:val="00F1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1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64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699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E2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247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9B394-DDDA-4997-A213-17A9B5EE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Рогожина</dc:creator>
  <cp:keywords/>
  <dc:description/>
  <cp:lastModifiedBy>Рыбакова</cp:lastModifiedBy>
  <cp:revision>28</cp:revision>
  <cp:lastPrinted>2026-06-11T04:43:00Z</cp:lastPrinted>
  <dcterms:created xsi:type="dcterms:W3CDTF">2026-02-06T01:33:00Z</dcterms:created>
  <dcterms:modified xsi:type="dcterms:W3CDTF">2026-06-16T01:59:00Z</dcterms:modified>
</cp:coreProperties>
</file>